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D4ABC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B89858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7222B0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43BEF9DC">
      <w:pPr>
        <w:jc w:val="center"/>
        <w:rPr>
          <w:sz w:val="28"/>
          <w:szCs w:val="28"/>
        </w:rPr>
      </w:pPr>
    </w:p>
    <w:p w14:paraId="140134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0C66F5EB">
      <w:pPr>
        <w:rPr>
          <w:sz w:val="20"/>
          <w:szCs w:val="20"/>
        </w:rPr>
      </w:pPr>
    </w:p>
    <w:p w14:paraId="1E63F1E9"/>
    <w:p w14:paraId="676FD1BA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15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10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 №63</w:t>
      </w:r>
    </w:p>
    <w:p w14:paraId="12FEEE6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60B312B">
      <w:pPr>
        <w:rPr>
          <w:sz w:val="28"/>
          <w:szCs w:val="28"/>
        </w:rPr>
      </w:pPr>
    </w:p>
    <w:p w14:paraId="327B8E8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Об аннулировании и присвоении адреса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14:paraId="6880EF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606FB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644D8F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7836B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042DA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720" w:leftChars="300" w:firstLine="560" w:firstLineChars="20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8"/>
          <w:szCs w:val="28"/>
          <w:lang w:val="en-US" w:eastAsia="ru-RU" w:bidi="ru-RU"/>
        </w:rPr>
        <w:t>1.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Аннулировать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en-US" w:eastAsia="ru-RU" w:bidi="ru-RU"/>
        </w:rPr>
        <w:t xml:space="preserve"> адрес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 xml:space="preserve"> 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жилого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en-US" w:eastAsia="ru-RU" w:bidi="ru-RU"/>
        </w:rPr>
        <w:t xml:space="preserve"> дома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:Российская Федерация, Брянская область,муниципальный район Почепский, сельское поселение Речицкое,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д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en-US" w:eastAsia="ru-RU" w:bidi="ru-RU"/>
        </w:rPr>
        <w:t>.Верхняя Злобинка,ул.Советская.д.21</w:t>
      </w:r>
      <w:r>
        <w:rPr>
          <w:rFonts w:hint="default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shd w:val="clear" w:color="auto" w:fill="auto"/>
          <w:lang w:val="en-US" w:eastAsia="ru-RU"/>
        </w:rPr>
        <w:t>у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никальный номер в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 xml:space="preserve"> ГАР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ru-RU"/>
        </w:rPr>
        <w:t xml:space="preserve"> 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(ID FIAS)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eastAsia="sans-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D2F39"/>
          <w:spacing w:val="0"/>
          <w:sz w:val="28"/>
          <w:szCs w:val="28"/>
          <w:shd w:val="clear" w:fill="FFFFFF"/>
        </w:rPr>
        <w:t>c1d95400-423d-43bf-82b2-ff66c18e9abb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D2F39"/>
          <w:spacing w:val="0"/>
          <w:sz w:val="28"/>
          <w:szCs w:val="28"/>
          <w:shd w:val="clear" w:fill="FFFFFF"/>
          <w:lang w:val="ru-RU"/>
        </w:rPr>
        <w:t xml:space="preserve">,по причине </w:t>
      </w:r>
      <w:r>
        <w:rPr>
          <w:rFonts w:hint="default" w:eastAsia="sans-serif" w:cs="Times New Roman"/>
          <w:i w:val="0"/>
          <w:iCs w:val="0"/>
          <w:caps w:val="0"/>
          <w:color w:val="2D2F39"/>
          <w:spacing w:val="0"/>
          <w:sz w:val="28"/>
          <w:szCs w:val="28"/>
          <w:shd w:val="clear" w:fill="FFFFFF"/>
          <w:lang w:val="ru-RU"/>
        </w:rPr>
        <w:t xml:space="preserve"> признания дома блокированной застройки и присвоении нового адреса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auto"/>
          <w:lang w:val="ru-RU"/>
        </w:rPr>
        <w:t>.</w:t>
      </w:r>
    </w:p>
    <w:p w14:paraId="33E9FBE3">
      <w:pPr>
        <w:shd w:val="clear" w:color="auto" w:fill="FFFFFF"/>
        <w:autoSpaceDE w:val="0"/>
        <w:autoSpaceDN w:val="0"/>
        <w:adjustRightInd w:val="0"/>
        <w:ind w:firstLine="1260" w:firstLineChars="450"/>
        <w:jc w:val="left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. Присвоить жилому дому</w:t>
      </w:r>
      <w:r>
        <w:rPr>
          <w:rFonts w:hint="default"/>
          <w:sz w:val="28"/>
          <w:szCs w:val="28"/>
          <w:lang w:val="ru-RU"/>
        </w:rPr>
        <w:t xml:space="preserve"> расположенному 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ru-RU" w:eastAsia="ru-RU" w:bidi="ru-RU"/>
        </w:rPr>
        <w:t>д</w:t>
      </w:r>
      <w:r>
        <w:rPr>
          <w:rFonts w:hint="default" w:cs="Times New Roman"/>
          <w:color w:val="000000"/>
          <w:spacing w:val="0"/>
          <w:w w:val="100"/>
          <w:position w:val="0"/>
          <w:sz w:val="28"/>
          <w:szCs w:val="28"/>
          <w:lang w:val="en-US" w:eastAsia="ru-RU" w:bidi="ru-RU"/>
        </w:rPr>
        <w:t xml:space="preserve">.Верхняя Злобинка, ул.Советская.д.21 </w:t>
      </w:r>
      <w:r>
        <w:rPr>
          <w:sz w:val="28"/>
          <w:szCs w:val="28"/>
        </w:rPr>
        <w:t>адрес: Российская Федерация, Брянская область, Почепский муниципальный район, Речицкое сельское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поселение,</w:t>
      </w:r>
      <w:r>
        <w:rPr>
          <w:sz w:val="28"/>
          <w:szCs w:val="28"/>
          <w:lang w:val="ru-RU"/>
        </w:rPr>
        <w:t>д</w:t>
      </w:r>
      <w:r>
        <w:rPr>
          <w:rFonts w:hint="default"/>
          <w:sz w:val="28"/>
          <w:szCs w:val="28"/>
          <w:lang w:val="ru-RU"/>
        </w:rPr>
        <w:t>.Верхняя Злобинка,ул.Советская,д.21/2.</w:t>
      </w:r>
    </w:p>
    <w:p w14:paraId="5F421B88"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 xml:space="preserve">       3. </w:t>
      </w:r>
      <w:r>
        <w:rPr>
          <w:sz w:val="28"/>
          <w:szCs w:val="28"/>
        </w:rPr>
        <w:t>Настоящее постановление разместить в Федеральной информационной адресной системе.</w:t>
      </w:r>
    </w:p>
    <w:p w14:paraId="061381A2">
      <w:pPr>
        <w:numPr>
          <w:ilvl w:val="0"/>
          <w:numId w:val="0"/>
        </w:numPr>
        <w:spacing w:after="0" w:line="240" w:lineRule="auto"/>
        <w:jc w:val="left"/>
        <w:rPr>
          <w:sz w:val="28"/>
          <w:szCs w:val="28"/>
        </w:rPr>
      </w:pPr>
    </w:p>
    <w:p w14:paraId="5772FA35">
      <w:pPr>
        <w:numPr>
          <w:ilvl w:val="0"/>
          <w:numId w:val="0"/>
        </w:numPr>
        <w:jc w:val="left"/>
        <w:rPr>
          <w:sz w:val="28"/>
          <w:szCs w:val="28"/>
        </w:rPr>
      </w:pPr>
    </w:p>
    <w:p w14:paraId="279EB9C3">
      <w:pPr>
        <w:pStyle w:val="4"/>
        <w:jc w:val="center"/>
        <w:rPr>
          <w:sz w:val="28"/>
          <w:szCs w:val="28"/>
        </w:rPr>
      </w:pPr>
    </w:p>
    <w:p w14:paraId="132A7E1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4EDF23E5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73878CB9">
      <w:pPr>
        <w:pStyle w:val="4"/>
        <w:jc w:val="center"/>
        <w:rPr>
          <w:color w:val="A6A6A6" w:themeColor="background1" w:themeShade="A6"/>
          <w:sz w:val="28"/>
          <w:szCs w:val="28"/>
        </w:rPr>
      </w:pPr>
      <w:bookmarkStart w:id="0" w:name="_GoBack"/>
      <w:bookmarkEnd w:id="0"/>
    </w:p>
    <w:p w14:paraId="6570FF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A35119"/>
    <w:rsid w:val="00C36184"/>
    <w:rsid w:val="00C3665F"/>
    <w:rsid w:val="00DC1046"/>
    <w:rsid w:val="00E5453C"/>
    <w:rsid w:val="0E292F74"/>
    <w:rsid w:val="1226052F"/>
    <w:rsid w:val="16D90FB5"/>
    <w:rsid w:val="21764D7C"/>
    <w:rsid w:val="27B03287"/>
    <w:rsid w:val="2A0867F8"/>
    <w:rsid w:val="2DED000B"/>
    <w:rsid w:val="3F1C4960"/>
    <w:rsid w:val="4B92108E"/>
    <w:rsid w:val="4C864A47"/>
    <w:rsid w:val="56A71336"/>
    <w:rsid w:val="67915118"/>
    <w:rsid w:val="738B0CFD"/>
    <w:rsid w:val="77F73AFA"/>
    <w:rsid w:val="7DAB7DE1"/>
    <w:rsid w:val="7DE0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1463</Characters>
  <Lines>10</Lines>
  <Paragraphs>3</Paragraphs>
  <TotalTime>0</TotalTime>
  <ScaleCrop>false</ScaleCrop>
  <LinksUpToDate>false</LinksUpToDate>
  <CharactersWithSpaces>1771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2024-11-08T06:21:06Z</cp:lastPrinted>
  <dcterms:modified xsi:type="dcterms:W3CDTF">2024-11-08T06:21:14Z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648AFC72C9674B6F97778DEC2C96608A_12</vt:lpwstr>
  </property>
</Properties>
</file>